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3B" w:rsidRDefault="0058223B" w:rsidP="0012031E">
      <w:pPr>
        <w:spacing w:after="0" w:line="240" w:lineRule="auto"/>
      </w:pPr>
      <w:r>
        <w:separator/>
      </w:r>
    </w:p>
  </w:endnote>
  <w:endnote w:type="continuationSeparator" w:id="0">
    <w:p w:rsidR="0058223B" w:rsidRDefault="0058223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1E" w:rsidRPr="00AD4A1E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3B" w:rsidRDefault="0058223B" w:rsidP="0012031E">
      <w:pPr>
        <w:spacing w:after="0" w:line="240" w:lineRule="auto"/>
      </w:pPr>
      <w:r>
        <w:separator/>
      </w:r>
    </w:p>
  </w:footnote>
  <w:footnote w:type="continuationSeparator" w:id="0">
    <w:p w:rsidR="0058223B" w:rsidRDefault="0058223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AD4A1E">
      <w:t>1</w:t>
    </w:r>
    <w:r>
      <w:t xml:space="preserve"> DE </w:t>
    </w:r>
    <w:r w:rsidR="00AD4A1E">
      <w:t>DICIE</w:t>
    </w:r>
    <w:r>
      <w:t>MBRE</w:t>
    </w:r>
    <w:r w:rsidR="00A33CAD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7243C"/>
    <w:rsid w:val="002C5802"/>
    <w:rsid w:val="004C23EA"/>
    <w:rsid w:val="0058223B"/>
    <w:rsid w:val="005E4216"/>
    <w:rsid w:val="006012CA"/>
    <w:rsid w:val="006023AB"/>
    <w:rsid w:val="006316A8"/>
    <w:rsid w:val="00940570"/>
    <w:rsid w:val="009967AB"/>
    <w:rsid w:val="009A7D93"/>
    <w:rsid w:val="00A33CAD"/>
    <w:rsid w:val="00A827B2"/>
    <w:rsid w:val="00AD4A1E"/>
    <w:rsid w:val="00AE2E14"/>
    <w:rsid w:val="00AF5CAD"/>
    <w:rsid w:val="00D217E5"/>
    <w:rsid w:val="00E0751D"/>
    <w:rsid w:val="00E352E0"/>
    <w:rsid w:val="00E72066"/>
    <w:rsid w:val="00F150FB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Propietario</cp:lastModifiedBy>
  <cp:revision>8</cp:revision>
  <cp:lastPrinted>2019-10-08T20:42:00Z</cp:lastPrinted>
  <dcterms:created xsi:type="dcterms:W3CDTF">2019-04-09T17:52:00Z</dcterms:created>
  <dcterms:modified xsi:type="dcterms:W3CDTF">2020-01-22T03:58:00Z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